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24.03.2021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емітентом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1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ідтверджую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що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розкрита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вимог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Положення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розкриття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цінних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паперів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рішенням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Національної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комісії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цінних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паперів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фондового ринку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03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грудня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2013 року № 28</w:t>
            </w:r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26,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зареєстрованого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Міністерстві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юстиції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України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24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грудня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2013 року за № 2180/24712 (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із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змінами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).</w:t>
            </w:r>
          </w:p>
        </w:tc>
      </w:tr>
    </w:tbl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 w:rsidP="005C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Міскевич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5C0D62" w:rsidRPr="00E638B2">
              <w:rPr>
                <w:rFonts w:ascii="Times New Roman CYR" w:eastAsiaTheme="minorEastAsia" w:hAnsi="Times New Roman CYR" w:cs="Times New Roman CYR"/>
                <w:sz w:val="24"/>
                <w:szCs w:val="24"/>
                <w:lang w:val="uk-UA"/>
              </w:rPr>
              <w:t>О</w:t>
            </w:r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лекандр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Миколайович</w:t>
            </w:r>
            <w:proofErr w:type="spellEnd"/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ідпис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</w:t>
            </w: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ізвище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ініціали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керівника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або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емітента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)</w:t>
            </w:r>
          </w:p>
        </w:tc>
      </w:tr>
    </w:tbl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емітента</w:t>
      </w:r>
      <w:proofErr w:type="spellEnd"/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відомості</w:t>
      </w:r>
      <w:proofErr w:type="spellEnd"/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Ковельнафтопродукт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Публічне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45000,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Волинська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м. Ковель,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уцька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21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03482531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та телефон, факс: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(03352) 5-11-72, (03352) 6-45-27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Kov</w:t>
      </w:r>
      <w:r>
        <w:rPr>
          <w:rFonts w:ascii="Times New Roman CYR" w:hAnsi="Times New Roman CYR" w:cs="Times New Roman CYR"/>
          <w:sz w:val="24"/>
          <w:szCs w:val="24"/>
        </w:rPr>
        <w:t>naf@emitent.net.ua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фондового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DR/00001/APA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</w:t>
      </w:r>
      <w:r>
        <w:rPr>
          <w:rFonts w:ascii="Times New Roman CYR" w:hAnsi="Times New Roman CYR" w:cs="Times New Roman CYR"/>
          <w:sz w:val="24"/>
          <w:szCs w:val="24"/>
        </w:rPr>
        <w:t xml:space="preserve">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</w:t>
      </w:r>
      <w:r>
        <w:rPr>
          <w:rFonts w:ascii="Times New Roman CYR" w:hAnsi="Times New Roman CYR" w:cs="Times New Roman CYR"/>
          <w:sz w:val="24"/>
          <w:szCs w:val="24"/>
        </w:rPr>
        <w:t>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  <w:proofErr w:type="gramEnd"/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фондового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Дан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</w:t>
      </w: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розміщено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власному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веб-сайті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учасника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фондового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веб-сайту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емітента</w:t>
      </w:r>
      <w:proofErr w:type="spellEnd"/>
    </w:p>
    <w:p w:rsidR="00000000" w:rsidRDefault="00E63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вчинення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Зміни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призначено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звільнено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обрано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припинено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повноваження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ізвище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ім'я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по-батькові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повне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Ідентифікаційний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код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Розмі</w:t>
            </w:r>
            <w:proofErr w:type="gram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час</w:t>
            </w:r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тки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в статутному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капіталі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емітента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відсотках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23.03.2021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Сидорук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Адам Кузьмич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ішенням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23.03.2021 протокол  №1/21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трудовий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договір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повноваження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директора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Сидорука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А.К.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Перебував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посаді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років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судимостi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корисливi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посадовi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злочини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має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23.03.2021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призна</w:t>
            </w: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чено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директор 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Міскевич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Олександр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</w:t>
            </w:r>
            <w:proofErr w:type="gram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000000" w:rsidRPr="00E638B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E638B2" w:rsidRDefault="00E63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ішенням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23.03.2021 протокол  №1/21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призначено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на посаду  директора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Міскевича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О.М.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строком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до моменту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прийняття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рішення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Наглядовою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радою про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припинення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його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Протягом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останніх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 5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років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директор </w:t>
            </w:r>
            <w:proofErr w:type="gram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ТОВ</w:t>
            </w:r>
            <w:proofErr w:type="gram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"Гранд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Термінал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".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судимостi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корисливi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посадовi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злочини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має</w:t>
            </w:r>
            <w:proofErr w:type="spellEnd"/>
            <w:r w:rsidRPr="00E638B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</w:p>
        </w:tc>
      </w:tr>
    </w:tbl>
    <w:p w:rsidR="00E638B2" w:rsidRDefault="00E63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E638B2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D62"/>
    <w:rsid w:val="005C0D62"/>
    <w:rsid w:val="00E6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2021-03-24T11:49:00Z</dcterms:created>
  <dcterms:modified xsi:type="dcterms:W3CDTF">2021-03-24T11:49:00Z</dcterms:modified>
</cp:coreProperties>
</file>